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772" w:type="dxa"/>
        <w:tblLook w:val="04A0" w:firstRow="1" w:lastRow="0" w:firstColumn="1" w:lastColumn="0" w:noHBand="0" w:noVBand="1"/>
      </w:tblPr>
      <w:tblGrid>
        <w:gridCol w:w="10988"/>
      </w:tblGrid>
      <w:tr w:rsidR="00F45C76" w:rsidRPr="00757233" w:rsidTr="00E77738">
        <w:trPr>
          <w:trHeight w:val="232"/>
        </w:trPr>
        <w:tc>
          <w:tcPr>
            <w:tcW w:w="10772" w:type="dxa"/>
            <w:tcBorders>
              <w:top w:val="nil"/>
              <w:left w:val="nil"/>
              <w:bottom w:val="thickThinSmallGap" w:sz="24" w:space="0" w:color="002060"/>
              <w:right w:val="nil"/>
            </w:tcBorders>
          </w:tcPr>
          <w:tbl>
            <w:tblPr>
              <w:tblStyle w:val="a5"/>
              <w:tblW w:w="10772" w:type="dxa"/>
              <w:tblLook w:val="04A0" w:firstRow="1" w:lastRow="0" w:firstColumn="1" w:lastColumn="0" w:noHBand="0" w:noVBand="1"/>
            </w:tblPr>
            <w:tblGrid>
              <w:gridCol w:w="10772"/>
            </w:tblGrid>
            <w:tr w:rsidR="004A6D34" w:rsidRPr="008B59E4" w:rsidTr="004D2A1C">
              <w:trPr>
                <w:trHeight w:val="232"/>
              </w:trPr>
              <w:tc>
                <w:tcPr>
                  <w:tcW w:w="10772" w:type="dxa"/>
                  <w:tcBorders>
                    <w:top w:val="nil"/>
                    <w:left w:val="nil"/>
                    <w:bottom w:val="thickThinSmallGap" w:sz="24" w:space="0" w:color="002060"/>
                    <w:right w:val="nil"/>
                  </w:tcBorders>
                </w:tcPr>
                <w:p w:rsidR="004A6D34" w:rsidRPr="008B59E4" w:rsidRDefault="004A6D34" w:rsidP="004D2A1C">
                  <w:pPr>
                    <w:spacing w:before="120"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B59E4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ДМИНИСТРАЦИЯ ГОРОДСКОГО ОКРУГА ГОРОД ВОРОНЕЖ</w:t>
                  </w:r>
                </w:p>
              </w:tc>
            </w:tr>
          </w:tbl>
          <w:p w:rsidR="0094283D" w:rsidRPr="00757233" w:rsidRDefault="0094283D" w:rsidP="008924E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7738" w:rsidRPr="00757233" w:rsidTr="00E77738">
        <w:trPr>
          <w:trHeight w:val="13840"/>
        </w:trPr>
        <w:tc>
          <w:tcPr>
            <w:tcW w:w="10772" w:type="dxa"/>
            <w:tcBorders>
              <w:top w:val="thickThinSmallGap" w:sz="24" w:space="0" w:color="002060"/>
              <w:left w:val="thickThinSmallGap" w:sz="24" w:space="0" w:color="002060"/>
              <w:bottom w:val="thickThinSmallGap" w:sz="24" w:space="0" w:color="002060"/>
              <w:right w:val="thickThinSmallGap" w:sz="24" w:space="0" w:color="002060"/>
            </w:tcBorders>
          </w:tcPr>
          <w:p w:rsidR="007D24FC" w:rsidRDefault="007D24FC" w:rsidP="009349E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49EC" w:rsidRDefault="004A6D34" w:rsidP="009349EC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4A6D34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Рекомендации по эвакуации населения </w:t>
            </w:r>
            <w:r w:rsidR="00871BA4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в</w:t>
            </w:r>
            <w:r w:rsidR="00871BA4" w:rsidRPr="00871BA4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="009349EC" w:rsidRPr="004A6D34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безопасны</w:t>
            </w:r>
            <w:r w:rsidRPr="004A6D34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е</w:t>
            </w:r>
            <w:r w:rsidR="009349EC" w:rsidRPr="004A6D34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 район</w:t>
            </w:r>
            <w:r w:rsidRPr="004A6D34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ы</w:t>
            </w:r>
            <w:r w:rsidR="00871BA4" w:rsidRPr="00871BA4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="00871BA4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загородной</w:t>
            </w:r>
            <w:r w:rsidR="00871BA4" w:rsidRPr="00871BA4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="009349EC" w:rsidRPr="004A6D34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зоны</w:t>
            </w:r>
          </w:p>
          <w:p w:rsidR="00560984" w:rsidRPr="004A6D34" w:rsidRDefault="00560984" w:rsidP="009349EC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  <w:p w:rsidR="009349EC" w:rsidRPr="008122B6" w:rsidRDefault="009349EC" w:rsidP="009349E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>Эвакуация проводится в кратчайшие сроки с момента р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>аспоряжения на её проведение.</w:t>
            </w:r>
            <w:r w:rsidR="00871BA4" w:rsidRP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>Для оповещения населения об эвакуации используются радио, телевидение, сред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>ства массовой информации (СМИ).</w:t>
            </w:r>
            <w:r w:rsidR="00871BA4" w:rsidRP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871BA4" w:rsidRP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>начале эвакуации рабочих, служащих и членов их семей объявляет администраци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предприятий. Нер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>аботающее население оповещается и эвакуируется через</w:t>
            </w:r>
            <w:r w:rsidR="00871BA4" w:rsidRP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>управляющие организации по месту жительства.</w:t>
            </w:r>
          </w:p>
          <w:p w:rsidR="009349EC" w:rsidRPr="008122B6" w:rsidRDefault="009349EC" w:rsidP="009349E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эвакуации 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население </w:t>
            </w:r>
            <w:r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указанное время 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пребывает </w:t>
            </w:r>
            <w:r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>на сборны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 эвакуационные пункты (СЭПы). </w:t>
            </w:r>
            <w:r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>Каждый подлежащий эвакуации рабочий и служащ</w:t>
            </w:r>
            <w:bookmarkStart w:id="0" w:name="_GoBack"/>
            <w:bookmarkEnd w:id="0"/>
            <w:r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>ий предприяти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обязан твёрдо знать сам и довести до членов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своей семьи порядок эвакуации</w:t>
            </w:r>
            <w:r w:rsidR="00871BA4" w:rsidRP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>езопасные районы загородной</w:t>
            </w:r>
            <w:r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зоны:</w:t>
            </w:r>
          </w:p>
          <w:p w:rsidR="009349EC" w:rsidRPr="00BE11A1" w:rsidRDefault="009349EC" w:rsidP="009349EC">
            <w:pPr>
              <w:pStyle w:val="a6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1A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знать номер и адрес СЭПа, через который он и чле</w:t>
            </w:r>
            <w:r w:rsidR="004A6D3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ны его семьи подлежат эвакуации</w:t>
            </w:r>
          </w:p>
          <w:p w:rsidR="009349EC" w:rsidRPr="00BE11A1" w:rsidRDefault="00871BA4" w:rsidP="009349EC">
            <w:pPr>
              <w:pStyle w:val="a6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время</w:t>
            </w:r>
            <w:r w:rsidRP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прибытия</w:t>
            </w:r>
            <w:r w:rsidRP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P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СЭП</w:t>
            </w:r>
            <w:r w:rsidRP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(за 2 часа)</w:t>
            </w:r>
            <w:r w:rsidRP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9EC"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до посадки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9EC"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9EC"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железнодорожный эшелон,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9EC"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автоколонну или до отправки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9EC"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пешей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>колонны</w:t>
            </w:r>
          </w:p>
          <w:p w:rsidR="009349EC" w:rsidRPr="00BE11A1" w:rsidRDefault="009349EC" w:rsidP="009349EC">
            <w:pPr>
              <w:pStyle w:val="a6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сроки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время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>строго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</w:t>
            </w:r>
          </w:p>
          <w:p w:rsidR="009349EC" w:rsidRPr="00BE11A1" w:rsidRDefault="009349EC" w:rsidP="009349EC">
            <w:pPr>
              <w:pStyle w:val="a6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название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адрес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пункта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>осадки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>эшелон,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>автоколонну</w:t>
            </w:r>
          </w:p>
          <w:p w:rsidR="009349EC" w:rsidRPr="00BE11A1" w:rsidRDefault="009349EC" w:rsidP="009349EC">
            <w:pPr>
              <w:pStyle w:val="a6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конечного пункта эвакуации в безопасном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районе загородной зоны, а также населённого пункта, в котором будут проживать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эва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>куируемый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>члены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>семьи</w:t>
            </w:r>
          </w:p>
          <w:p w:rsidR="009349EC" w:rsidRPr="00BE11A1" w:rsidRDefault="009349EC" w:rsidP="009349EC">
            <w:pPr>
              <w:pStyle w:val="a6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во время нахождения на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СЭП</w:t>
            </w:r>
            <w:r w:rsidR="004A6D3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proofErr w:type="spellEnd"/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 местах погрузки и выгрузки эшелонов, автоколонн, во время движения в </w:t>
            </w:r>
            <w:r w:rsidR="00560984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транспорте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6098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60984">
              <w:rPr>
                <w:rFonts w:ascii="Times New Roman" w:hAnsi="Times New Roman" w:cs="Times New Roman"/>
                <w:bCs/>
                <w:sz w:val="24"/>
                <w:szCs w:val="24"/>
              </w:rPr>
              <w:t>пеших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60984">
              <w:rPr>
                <w:rFonts w:ascii="Times New Roman" w:hAnsi="Times New Roman" w:cs="Times New Roman"/>
                <w:bCs/>
                <w:sz w:val="24"/>
                <w:szCs w:val="24"/>
              </w:rPr>
              <w:t>колоннах</w:t>
            </w:r>
          </w:p>
          <w:p w:rsidR="009349EC" w:rsidRPr="00BE11A1" w:rsidRDefault="009349EC" w:rsidP="009349EC">
            <w:pPr>
              <w:pStyle w:val="a6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 время движения транспортом (пешим порядком) соблюдать меры </w:t>
            </w:r>
            <w:r w:rsidR="00560984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безопасности, б</w:t>
            </w: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ыть готовым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к выполнению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любых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команд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старших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60984">
              <w:rPr>
                <w:rFonts w:ascii="Times New Roman" w:hAnsi="Times New Roman" w:cs="Times New Roman"/>
                <w:bCs/>
                <w:sz w:val="24"/>
                <w:szCs w:val="24"/>
              </w:rPr>
              <w:t>эшелонов,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60984">
              <w:rPr>
                <w:rFonts w:ascii="Times New Roman" w:hAnsi="Times New Roman" w:cs="Times New Roman"/>
                <w:bCs/>
                <w:sz w:val="24"/>
                <w:szCs w:val="24"/>
              </w:rPr>
              <w:t>автоколонн</w:t>
            </w:r>
          </w:p>
          <w:p w:rsidR="009349EC" w:rsidRPr="00BE11A1" w:rsidRDefault="009349EC" w:rsidP="009349EC">
            <w:pPr>
              <w:pStyle w:val="a6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на пунктах посадки и высадки соблюдать организованность, проявлять терпение и вежливость, пресекать панические слухи, оказывать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помощь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престарелым,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11A1">
              <w:rPr>
                <w:rFonts w:ascii="Times New Roman" w:hAnsi="Times New Roman" w:cs="Times New Roman"/>
                <w:bCs/>
                <w:sz w:val="24"/>
                <w:szCs w:val="24"/>
              </w:rPr>
              <w:t>женщи</w:t>
            </w:r>
            <w:r w:rsidR="00560984">
              <w:rPr>
                <w:rFonts w:ascii="Times New Roman" w:hAnsi="Times New Roman" w:cs="Times New Roman"/>
                <w:bCs/>
                <w:sz w:val="24"/>
                <w:szCs w:val="24"/>
              </w:rPr>
              <w:t>нам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6098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60984">
              <w:rPr>
                <w:rFonts w:ascii="Times New Roman" w:hAnsi="Times New Roman" w:cs="Times New Roman"/>
                <w:bCs/>
                <w:sz w:val="24"/>
                <w:szCs w:val="24"/>
              </w:rPr>
              <w:t>детям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349EC" w:rsidRPr="00560984" w:rsidRDefault="009349EC" w:rsidP="009349EC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6098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Что</w:t>
            </w:r>
            <w:r w:rsidR="00871BA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56098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необходимо</w:t>
            </w:r>
            <w:r w:rsidR="00871BA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56098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взять</w:t>
            </w:r>
            <w:r w:rsidR="00871BA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56098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с</w:t>
            </w:r>
            <w:r w:rsidR="00871BA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56098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собой</w:t>
            </w:r>
            <w:r w:rsidR="00871BA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56098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при</w:t>
            </w:r>
            <w:r w:rsidR="00871BA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56098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эвакуации:</w:t>
            </w:r>
            <w:r w:rsidR="00560984">
              <w:rPr>
                <w:rFonts w:ascii="Times New Roman" w:eastAsia="Times New Roman" w:hAnsi="Times New Roman" w:cs="Times New Roman"/>
                <w:b/>
                <w:noProof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:rsidR="009349EC" w:rsidRPr="002C7D16" w:rsidRDefault="009349EC" w:rsidP="009349EC">
            <w:pPr>
              <w:pStyle w:val="a6"/>
              <w:numPr>
                <w:ilvl w:val="0"/>
                <w:numId w:val="2"/>
              </w:numPr>
              <w:ind w:left="0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документов иметь при себе:</w:t>
            </w:r>
            <w:r w:rsidRPr="002C7D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паспорт, военный билет (приписное свидетельство), трудовую книжку или пенсионное удостоверение, документы об образовании,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7D16">
              <w:rPr>
                <w:rFonts w:ascii="Times New Roman" w:hAnsi="Times New Roman" w:cs="Times New Roman"/>
                <w:bCs/>
                <w:sz w:val="24"/>
                <w:szCs w:val="24"/>
              </w:rPr>
              <w:t>страховании и т. д.</w:t>
            </w:r>
          </w:p>
          <w:p w:rsidR="009349EC" w:rsidRPr="002C7D16" w:rsidRDefault="009349EC" w:rsidP="009349EC">
            <w:pPr>
              <w:pStyle w:val="a6"/>
              <w:numPr>
                <w:ilvl w:val="0"/>
                <w:numId w:val="2"/>
              </w:numPr>
              <w:ind w:left="0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вещей необходимо иметь:</w:t>
            </w:r>
            <w:r w:rsidRPr="002C7D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одеяло, постельное и нательное бельё, обувь и одежду по сезону, туалетные принадлежности. На каждое место с вещами необходимо прикрепить бирки с указанием фамилии, имени и отчества владельца, адреса постоянного места жительства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7D1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7D16"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конечного пункта эвакуации.</w:t>
            </w:r>
          </w:p>
          <w:p w:rsidR="009349EC" w:rsidRPr="002C7D16" w:rsidRDefault="009349EC" w:rsidP="009349EC">
            <w:pPr>
              <w:pStyle w:val="a6"/>
              <w:numPr>
                <w:ilvl w:val="0"/>
                <w:numId w:val="2"/>
              </w:numPr>
              <w:ind w:left="0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продуктов питания:</w:t>
            </w:r>
            <w:r w:rsidRPr="002C7D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рекомендуется взять консервы, концентраты, печенье, сахар, сухари, а также ёмкости с водой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7D16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7D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питья (желательно фляжки). </w:t>
            </w:r>
            <w:r w:rsidRPr="002C7D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Запас продуктов иметь</w:t>
            </w:r>
            <w:r w:rsidR="00871BA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2C7D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2-3 дня.</w:t>
            </w:r>
          </w:p>
          <w:p w:rsidR="009349EC" w:rsidRPr="00560984" w:rsidRDefault="009349EC" w:rsidP="009349EC">
            <w:pPr>
              <w:pStyle w:val="a6"/>
              <w:numPr>
                <w:ilvl w:val="0"/>
                <w:numId w:val="2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9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Медикаменты: </w:t>
            </w:r>
            <w:r w:rsidRPr="00560984">
              <w:rPr>
                <w:rFonts w:ascii="Times New Roman" w:hAnsi="Times New Roman" w:cs="Times New Roman"/>
                <w:bCs/>
                <w:sz w:val="24"/>
                <w:szCs w:val="24"/>
              </w:rPr>
              <w:t>(йод,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60984">
              <w:rPr>
                <w:rFonts w:ascii="Times New Roman" w:hAnsi="Times New Roman" w:cs="Times New Roman"/>
                <w:bCs/>
                <w:sz w:val="24"/>
                <w:szCs w:val="24"/>
              </w:rPr>
              <w:t>нашатырь,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60984">
              <w:rPr>
                <w:rFonts w:ascii="Times New Roman" w:hAnsi="Times New Roman" w:cs="Times New Roman"/>
                <w:bCs/>
                <w:sz w:val="24"/>
                <w:szCs w:val="24"/>
              </w:rPr>
              <w:t>бинты,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60984">
              <w:rPr>
                <w:rFonts w:ascii="Times New Roman" w:hAnsi="Times New Roman" w:cs="Times New Roman"/>
                <w:bCs/>
                <w:sz w:val="24"/>
                <w:szCs w:val="24"/>
              </w:rPr>
              <w:t>таблетки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60984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60984">
              <w:rPr>
                <w:rFonts w:ascii="Times New Roman" w:hAnsi="Times New Roman" w:cs="Times New Roman"/>
                <w:bCs/>
                <w:sz w:val="24"/>
                <w:szCs w:val="24"/>
              </w:rPr>
              <w:t>головной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60984">
              <w:rPr>
                <w:rFonts w:ascii="Times New Roman" w:hAnsi="Times New Roman" w:cs="Times New Roman"/>
                <w:bCs/>
                <w:sz w:val="24"/>
                <w:szCs w:val="24"/>
              </w:rPr>
              <w:t>боли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6098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871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60984">
              <w:rPr>
                <w:rFonts w:ascii="Times New Roman" w:hAnsi="Times New Roman" w:cs="Times New Roman"/>
                <w:bCs/>
                <w:sz w:val="24"/>
                <w:szCs w:val="24"/>
              </w:rPr>
              <w:t>т.д.)</w:t>
            </w:r>
          </w:p>
          <w:p w:rsidR="009349EC" w:rsidRPr="008122B6" w:rsidRDefault="00871BA4" w:rsidP="009349E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9EC"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>Для удобства переноски вещи должны упаковываться в рюкзаки (или сумки). При эвакуации на транспорте вес вещей не должен превышать 50 кг, при эвакуации пешим порядком – в зависимости от физического состояния и выносливости, кроме этого, эвакуируемым пешим порядком нужно хорошо подогнать одежду, снаряжение и обувь, которая должна быть лёгкой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9EC"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>удобной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9EC"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9EC"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движения.</w:t>
            </w:r>
          </w:p>
          <w:p w:rsidR="009349EC" w:rsidRPr="008122B6" w:rsidRDefault="00871BA4" w:rsidP="009349E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9EC">
              <w:rPr>
                <w:rFonts w:ascii="Times New Roman" w:hAnsi="Times New Roman" w:cs="Times New Roman"/>
                <w:bCs/>
                <w:sz w:val="24"/>
                <w:szCs w:val="24"/>
              </w:rPr>
              <w:t>Получив сообщение об эвакуации,</w:t>
            </w:r>
            <w:r w:rsidR="001442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взять всё необходимое,</w:t>
            </w:r>
            <w:r w:rsidR="009349EC"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одеться самим, одеть детей по сезону, выключить в квартире электроприборы, перекрыть газ и вентили водоснабжения, закрыть форточки и двери, потом закрыть квартиру на замок и сдать ключи представителю домоуправления под охрану (по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9EC"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>акту). Прибыв на СЭП, эвакуируемый обязан явиться к столу учёта, предъявив документ, удостоверяющий личность. Работник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9EC"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>СЭП после регистрации сообщает ему номер поезда, автоколонны, или пешей колонны и место построения, время отправки и фамилию начальника эшелона, старшего автомобильной или пешей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9EC"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>колонны.</w:t>
            </w:r>
          </w:p>
          <w:p w:rsidR="00E77738" w:rsidRDefault="00871BA4" w:rsidP="009349EC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9EC" w:rsidRPr="008122B6">
              <w:rPr>
                <w:rFonts w:ascii="Times New Roman" w:hAnsi="Times New Roman" w:cs="Times New Roman"/>
                <w:bCs/>
                <w:sz w:val="24"/>
                <w:szCs w:val="24"/>
              </w:rPr>
              <w:t>По прибытии в пункт назначения в загородной зоне явиться в приёмный эвакуационный пункт (ПЭП), где зарегистрироваться и решить все вопросы о месте жительства, питании, трудоустройстве</w:t>
            </w:r>
            <w:r w:rsidR="0056098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60984" w:rsidRDefault="00560984" w:rsidP="009349EC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0984" w:rsidRPr="00BA6F18" w:rsidRDefault="00560984" w:rsidP="00560984">
            <w:pPr>
              <w:pStyle w:val="a7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FF0000"/>
                <w:u w:val="single"/>
              </w:rPr>
            </w:pPr>
            <w:r w:rsidRPr="00BA6F18">
              <w:rPr>
                <w:b/>
                <w:color w:val="FF0000"/>
                <w:u w:val="single"/>
              </w:rPr>
              <w:t>Граждане! В любой сложной обстановке действуйте без паники и суеты!</w:t>
            </w:r>
          </w:p>
          <w:p w:rsidR="00B86CD3" w:rsidRPr="009349EC" w:rsidRDefault="00560984" w:rsidP="00560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F18">
              <w:rPr>
                <w:b/>
                <w:color w:val="FF0000"/>
                <w:u w:val="single"/>
              </w:rPr>
              <w:t>Строго выполняйте рекомендации «Управления по делам ГО ЧС г</w:t>
            </w:r>
            <w:proofErr w:type="gramStart"/>
            <w:r w:rsidRPr="00BA6F18">
              <w:rPr>
                <w:b/>
                <w:color w:val="FF0000"/>
                <w:u w:val="single"/>
              </w:rPr>
              <w:t>.В</w:t>
            </w:r>
            <w:proofErr w:type="gramEnd"/>
            <w:r w:rsidRPr="00BA6F18">
              <w:rPr>
                <w:b/>
                <w:color w:val="FF0000"/>
                <w:u w:val="single"/>
              </w:rPr>
              <w:t>оронежа»!</w:t>
            </w:r>
          </w:p>
        </w:tc>
      </w:tr>
    </w:tbl>
    <w:p w:rsidR="009349EC" w:rsidRDefault="00871BA4" w:rsidP="009349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0984">
        <w:rPr>
          <w:rFonts w:ascii="Times New Roman" w:hAnsi="Times New Roman" w:cs="Times New Roman"/>
          <w:b/>
          <w:bCs/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6D5C560B" wp14:editId="0A5DC8A1">
            <wp:simplePos x="0" y="0"/>
            <wp:positionH relativeFrom="column">
              <wp:posOffset>6120765</wp:posOffset>
            </wp:positionH>
            <wp:positionV relativeFrom="paragraph">
              <wp:posOffset>117475</wp:posOffset>
            </wp:positionV>
            <wp:extent cx="895350" cy="883920"/>
            <wp:effectExtent l="0" t="0" r="0" b="0"/>
            <wp:wrapNone/>
            <wp:docPr id="8" name="Рисунок 2" descr="D:\с документы\разное\эмблемы ГО\Служба спасен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 документы\разное\эмблемы ГО\Служба спасения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.75pt;margin-top:6.8pt;width:498.6pt;height:49.2pt;z-index:251658240;mso-position-horizontal-relative:text;mso-position-vertical-relative:text;mso-width-relative:margin;mso-height-relative:margin" stroked="f">
            <v:textbox style="mso-next-textbox:#_x0000_s1026">
              <w:txbxContent>
                <w:p w:rsidR="00560984" w:rsidRPr="00BA6F18" w:rsidRDefault="00560984" w:rsidP="00560984">
                  <w:pPr>
                    <w:spacing w:before="120"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2060"/>
                      <w:sz w:val="26"/>
                      <w:szCs w:val="26"/>
                      <w:lang w:eastAsia="ru-RU"/>
                    </w:rPr>
                  </w:pPr>
                  <w:r w:rsidRPr="00BA6F18">
                    <w:rPr>
                      <w:rFonts w:ascii="Times New Roman" w:eastAsia="Times New Roman" w:hAnsi="Times New Roman" w:cs="Times New Roman"/>
                      <w:b/>
                      <w:color w:val="002060"/>
                      <w:sz w:val="26"/>
                      <w:szCs w:val="26"/>
                      <w:lang w:eastAsia="ru-RU"/>
                    </w:rPr>
                    <w:t xml:space="preserve">Курсы гражданской обороны МКУ «Управление по делам ГО ЧС г. Воронежа» </w:t>
                  </w:r>
                </w:p>
                <w:p w:rsidR="00560984" w:rsidRPr="00BA6F18" w:rsidRDefault="00560984" w:rsidP="00560984">
                  <w:pPr>
                    <w:spacing w:before="120"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2060"/>
                      <w:sz w:val="26"/>
                      <w:szCs w:val="26"/>
                      <w:lang w:eastAsia="ru-RU"/>
                    </w:rPr>
                  </w:pPr>
                  <w:r w:rsidRPr="00BA6F18">
                    <w:rPr>
                      <w:rFonts w:ascii="Times New Roman" w:eastAsia="Times New Roman" w:hAnsi="Times New Roman" w:cs="Times New Roman"/>
                      <w:b/>
                      <w:color w:val="002060"/>
                      <w:sz w:val="26"/>
                      <w:szCs w:val="26"/>
                      <w:lang w:eastAsia="ru-RU"/>
                    </w:rPr>
                    <w:t>ноябрь - 2015 г.</w:t>
                  </w:r>
                </w:p>
                <w:p w:rsidR="00560984" w:rsidRDefault="00560984" w:rsidP="00560984"/>
              </w:txbxContent>
            </v:textbox>
          </v:shape>
        </w:pict>
      </w:r>
    </w:p>
    <w:sectPr w:rsidR="009349EC" w:rsidSect="00E7773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610E6"/>
    <w:multiLevelType w:val="hybridMultilevel"/>
    <w:tmpl w:val="EFB219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246F47"/>
    <w:multiLevelType w:val="hybridMultilevel"/>
    <w:tmpl w:val="99A24A1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E666A"/>
    <w:rsid w:val="0002545D"/>
    <w:rsid w:val="00082785"/>
    <w:rsid w:val="00144225"/>
    <w:rsid w:val="00155B12"/>
    <w:rsid w:val="001A3DC8"/>
    <w:rsid w:val="001D1A14"/>
    <w:rsid w:val="003E2365"/>
    <w:rsid w:val="004A6D34"/>
    <w:rsid w:val="004E60BB"/>
    <w:rsid w:val="00507648"/>
    <w:rsid w:val="00541B3B"/>
    <w:rsid w:val="00553CB9"/>
    <w:rsid w:val="00560984"/>
    <w:rsid w:val="00757233"/>
    <w:rsid w:val="00796E1A"/>
    <w:rsid w:val="007D24FC"/>
    <w:rsid w:val="007D5563"/>
    <w:rsid w:val="00862391"/>
    <w:rsid w:val="00871BA4"/>
    <w:rsid w:val="008924E8"/>
    <w:rsid w:val="008F4BE7"/>
    <w:rsid w:val="009349EC"/>
    <w:rsid w:val="0094283D"/>
    <w:rsid w:val="0094504E"/>
    <w:rsid w:val="00996ECF"/>
    <w:rsid w:val="009F0347"/>
    <w:rsid w:val="00B86CD3"/>
    <w:rsid w:val="00CA165D"/>
    <w:rsid w:val="00D720C2"/>
    <w:rsid w:val="00DE666A"/>
    <w:rsid w:val="00E77738"/>
    <w:rsid w:val="00F45C76"/>
    <w:rsid w:val="00F9528B"/>
    <w:rsid w:val="00FA4CD9"/>
    <w:rsid w:val="00FB51C7"/>
    <w:rsid w:val="00FC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0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45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349E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609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2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6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9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8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2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6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3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3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5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9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73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43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3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8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0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0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3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9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1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2430A-8EA4-4C5C-954D-95CA0B789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KursyGO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Pihlka</dc:creator>
  <cp:keywords/>
  <dc:description/>
  <cp:lastModifiedBy>Козлов Д.Н.</cp:lastModifiedBy>
  <cp:revision>20</cp:revision>
  <cp:lastPrinted>2015-11-16T09:33:00Z</cp:lastPrinted>
  <dcterms:created xsi:type="dcterms:W3CDTF">2015-11-11T11:08:00Z</dcterms:created>
  <dcterms:modified xsi:type="dcterms:W3CDTF">2015-11-16T11:40:00Z</dcterms:modified>
</cp:coreProperties>
</file>